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B2" w:rsidRDefault="00450BB2" w:rsidP="00450BB2">
      <w:pPr>
        <w:jc w:val="right"/>
        <w:rPr>
          <w:rFonts w:asciiTheme="minorHAnsi" w:hAnsiTheme="minorHAnsi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sz w:val="40"/>
          <w:szCs w:val="40"/>
        </w:rPr>
        <w:t>Name ___________________</w:t>
      </w:r>
      <w:proofErr w:type="gramStart"/>
      <w:r>
        <w:rPr>
          <w:rFonts w:asciiTheme="minorHAnsi" w:hAnsiTheme="minorHAnsi"/>
          <w:sz w:val="40"/>
          <w:szCs w:val="40"/>
        </w:rPr>
        <w:t>_  Period</w:t>
      </w:r>
      <w:proofErr w:type="gramEnd"/>
      <w:r>
        <w:rPr>
          <w:rFonts w:asciiTheme="minorHAnsi" w:hAnsiTheme="minorHAnsi"/>
          <w:sz w:val="40"/>
          <w:szCs w:val="40"/>
        </w:rPr>
        <w:t>___</w:t>
      </w:r>
    </w:p>
    <w:p w:rsidR="00450BB2" w:rsidRDefault="00450BB2">
      <w:pPr>
        <w:rPr>
          <w:rFonts w:asciiTheme="minorHAnsi" w:hAnsiTheme="minorHAnsi"/>
          <w:sz w:val="40"/>
          <w:szCs w:val="40"/>
        </w:rPr>
      </w:pPr>
    </w:p>
    <w:p w:rsidR="00D14BD4" w:rsidRPr="00450BB2" w:rsidRDefault="00370A7A">
      <w:pPr>
        <w:rPr>
          <w:rFonts w:asciiTheme="minorHAnsi" w:hAnsiTheme="minorHAnsi"/>
          <w:b/>
          <w:sz w:val="48"/>
          <w:szCs w:val="48"/>
          <w:u w:val="single"/>
        </w:rPr>
      </w:pPr>
      <w:r w:rsidRPr="00450BB2">
        <w:rPr>
          <w:rFonts w:asciiTheme="minorHAnsi" w:hAnsiTheme="minorHAnsi"/>
          <w:b/>
          <w:sz w:val="48"/>
          <w:szCs w:val="48"/>
          <w:u w:val="single"/>
        </w:rPr>
        <w:t>Force and Motion Learning Targets Review</w:t>
      </w:r>
    </w:p>
    <w:p w:rsidR="00370A7A" w:rsidRDefault="00370A7A">
      <w:pPr>
        <w:rPr>
          <w:rFonts w:asciiTheme="minorHAnsi" w:hAnsiTheme="minorHAnsi"/>
        </w:rPr>
      </w:pPr>
    </w:p>
    <w:p w:rsidR="00370A7A" w:rsidRPr="00370A7A" w:rsidRDefault="00450BB2">
      <w:pPr>
        <w:rPr>
          <w:rFonts w:asciiTheme="minorHAnsi" w:hAnsiTheme="minorHAnsi"/>
          <w:b/>
          <w:sz w:val="32"/>
          <w:szCs w:val="32"/>
          <w:u w:val="single"/>
        </w:rPr>
      </w:pPr>
      <w:r w:rsidRPr="00450BB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F6C25" wp14:editId="3434AD1F">
                <wp:simplePos x="0" y="0"/>
                <wp:positionH relativeFrom="column">
                  <wp:posOffset>3628390</wp:posOffset>
                </wp:positionH>
                <wp:positionV relativeFrom="paragraph">
                  <wp:posOffset>670560</wp:posOffset>
                </wp:positionV>
                <wp:extent cx="298132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BB2" w:rsidRPr="00450BB2" w:rsidRDefault="00450BB2">
                            <w:pPr>
                              <w:rPr>
                                <w:i/>
                                <w:u w:val="single"/>
                              </w:rPr>
                            </w:pPr>
                            <w:r w:rsidRPr="00450BB2">
                              <w:rPr>
                                <w:i/>
                                <w:u w:val="single"/>
                              </w:rPr>
                              <w:t xml:space="preserve">Label each number 1-4 as: </w:t>
                            </w:r>
                          </w:p>
                          <w:p w:rsidR="00450BB2" w:rsidRDefault="00450BB2">
                            <w:r>
                              <w:t>High potential energy….. (High PE)</w:t>
                            </w:r>
                          </w:p>
                          <w:p w:rsidR="00450BB2" w:rsidRDefault="00450BB2">
                            <w:r>
                              <w:t>Low potential energy……</w:t>
                            </w:r>
                            <w:proofErr w:type="gramStart"/>
                            <w:r>
                              <w:t>.(</w:t>
                            </w:r>
                            <w:proofErr w:type="gramEnd"/>
                            <w:r>
                              <w:t xml:space="preserve">Low PE) </w:t>
                            </w:r>
                          </w:p>
                          <w:p w:rsidR="00450BB2" w:rsidRDefault="00450BB2">
                            <w:r>
                              <w:t>High Kinetic energy……</w:t>
                            </w:r>
                            <w:proofErr w:type="gramStart"/>
                            <w:r>
                              <w:t>...(</w:t>
                            </w:r>
                            <w:proofErr w:type="gramEnd"/>
                            <w:r>
                              <w:t>High KE)</w:t>
                            </w:r>
                          </w:p>
                          <w:p w:rsidR="00450BB2" w:rsidRDefault="00450BB2">
                            <w:r>
                              <w:t>Low Kinetic energy……</w:t>
                            </w:r>
                            <w:proofErr w:type="gramStart"/>
                            <w:r>
                              <w:t>....(</w:t>
                            </w:r>
                            <w:proofErr w:type="gramEnd"/>
                            <w:r>
                              <w:t>Low KE)</w:t>
                            </w:r>
                          </w:p>
                          <w:p w:rsidR="00450BB2" w:rsidRPr="00450BB2" w:rsidRDefault="00450BB2">
                            <w:pPr>
                              <w:rPr>
                                <w:b/>
                              </w:rPr>
                            </w:pPr>
                            <w:r w:rsidRPr="00450BB2">
                              <w:rPr>
                                <w:b/>
                              </w:rPr>
                              <w:t>Note: there may be a combination of Energy types.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7pt;margin-top:52.8pt;width:234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">
                <v:textbox style="mso-fit-shape-to-text:t">
                  <w:txbxContent>
                    <w:p w:rsidR="00450BB2" w:rsidRPr="00450BB2" w:rsidRDefault="00450BB2">
                      <w:pPr>
                        <w:rPr>
                          <w:i/>
                          <w:u w:val="single"/>
                        </w:rPr>
                      </w:pPr>
                      <w:r w:rsidRPr="00450BB2">
                        <w:rPr>
                          <w:i/>
                          <w:u w:val="single"/>
                        </w:rPr>
                        <w:t xml:space="preserve">Label each number 1-4 as: </w:t>
                      </w:r>
                    </w:p>
                    <w:p w:rsidR="00450BB2" w:rsidRDefault="00450BB2">
                      <w:r>
                        <w:t>High potential energy….. (High PE)</w:t>
                      </w:r>
                    </w:p>
                    <w:p w:rsidR="00450BB2" w:rsidRDefault="00450BB2">
                      <w:r>
                        <w:t>Low potential energy……</w:t>
                      </w:r>
                      <w:proofErr w:type="gramStart"/>
                      <w:r>
                        <w:t>.(</w:t>
                      </w:r>
                      <w:proofErr w:type="gramEnd"/>
                      <w:r>
                        <w:t xml:space="preserve">Low PE) </w:t>
                      </w:r>
                    </w:p>
                    <w:p w:rsidR="00450BB2" w:rsidRDefault="00450BB2">
                      <w:r>
                        <w:t>High Kinetic energy</w:t>
                      </w:r>
                      <w:r>
                        <w:t>……</w:t>
                      </w:r>
                      <w:proofErr w:type="gramStart"/>
                      <w:r>
                        <w:t>...(</w:t>
                      </w:r>
                      <w:proofErr w:type="gramEnd"/>
                      <w:r>
                        <w:t>High KE)</w:t>
                      </w:r>
                    </w:p>
                    <w:p w:rsidR="00450BB2" w:rsidRDefault="00450BB2">
                      <w:r>
                        <w:t>Low Kinetic energy</w:t>
                      </w:r>
                      <w:r>
                        <w:t>……</w:t>
                      </w:r>
                      <w:proofErr w:type="gramStart"/>
                      <w:r>
                        <w:t>....(</w:t>
                      </w:r>
                      <w:proofErr w:type="gramEnd"/>
                      <w:r>
                        <w:t>Low KE)</w:t>
                      </w:r>
                    </w:p>
                    <w:p w:rsidR="00450BB2" w:rsidRPr="00450BB2" w:rsidRDefault="00450BB2">
                      <w:pPr>
                        <w:rPr>
                          <w:b/>
                        </w:rPr>
                      </w:pPr>
                      <w:r w:rsidRPr="00450BB2">
                        <w:rPr>
                          <w:b/>
                        </w:rPr>
                        <w:t>Note: there may be a combination of Energy types.</w:t>
                      </w:r>
                    </w:p>
                  </w:txbxContent>
                </v:textbox>
              </v:shape>
            </w:pict>
          </mc:Fallback>
        </mc:AlternateContent>
      </w:r>
      <w:r w:rsidR="00370A7A" w:rsidRPr="00370A7A">
        <w:rPr>
          <w:rFonts w:asciiTheme="minorHAnsi" w:hAnsiTheme="minorHAnsi"/>
          <w:b/>
          <w:sz w:val="32"/>
          <w:szCs w:val="32"/>
          <w:u w:val="single"/>
        </w:rPr>
        <w:t>LT1</w:t>
      </w:r>
      <w:r w:rsidR="005642E4">
        <w:rPr>
          <w:rFonts w:asciiTheme="minorHAnsi" w:hAnsiTheme="minorHAnsi"/>
          <w:b/>
          <w:sz w:val="32"/>
          <w:szCs w:val="32"/>
          <w:u w:val="single"/>
        </w:rPr>
        <w:t>-</w:t>
      </w:r>
      <w:r w:rsidR="00370A7A" w:rsidRPr="00370A7A">
        <w:rPr>
          <w:rFonts w:asciiTheme="minorHAnsi" w:hAnsiTheme="minorHAnsi"/>
          <w:b/>
          <w:sz w:val="32"/>
          <w:szCs w:val="32"/>
          <w:u w:val="single"/>
        </w:rPr>
        <w:t xml:space="preserve"> I can compare and contrast how kinetic and potential energy are related to force and motion. </w:t>
      </w:r>
    </w:p>
    <w:p w:rsidR="00370A7A" w:rsidRDefault="00370A7A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3524250" cy="2381250"/>
            <wp:effectExtent l="0" t="0" r="0" b="0"/>
            <wp:docPr id="1" name="Picture 1" descr="http://mcdn1.teacherspayteachers.com/thumbitem/Kinetic-Potential-Energy-Lesson-Presentations-Activities-videos/original-2598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9691267872_714" descr="http://mcdn1.teacherspayteachers.com/thumbitem/Kinetic-Potential-Energy-Lesson-Presentations-Activities-videos/original-25988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43"/>
                    <a:stretch/>
                  </pic:blipFill>
                  <pic:spPr bwMode="auto">
                    <a:xfrm>
                      <a:off x="0" y="0"/>
                      <a:ext cx="3532442" cy="23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0A7A" w:rsidRDefault="00370A7A">
      <w:pPr>
        <w:rPr>
          <w:rFonts w:asciiTheme="minorHAnsi" w:hAnsiTheme="minorHAnsi"/>
          <w:b/>
          <w:sz w:val="32"/>
          <w:szCs w:val="32"/>
          <w:u w:val="single"/>
        </w:rPr>
      </w:pPr>
      <w:r w:rsidRPr="00370A7A">
        <w:rPr>
          <w:rFonts w:asciiTheme="minorHAnsi" w:hAnsiTheme="minorHAnsi"/>
          <w:b/>
          <w:sz w:val="32"/>
          <w:szCs w:val="32"/>
          <w:u w:val="single"/>
        </w:rPr>
        <w:t>LT2</w:t>
      </w:r>
      <w:r w:rsidR="005642E4">
        <w:rPr>
          <w:rFonts w:asciiTheme="minorHAnsi" w:hAnsiTheme="minorHAnsi"/>
          <w:b/>
          <w:sz w:val="32"/>
          <w:szCs w:val="32"/>
          <w:u w:val="single"/>
        </w:rPr>
        <w:t>-</w:t>
      </w:r>
      <w:r w:rsidRPr="00370A7A">
        <w:rPr>
          <w:rFonts w:asciiTheme="minorHAnsi" w:hAnsiTheme="minorHAnsi"/>
          <w:b/>
          <w:sz w:val="32"/>
          <w:szCs w:val="32"/>
          <w:u w:val="single"/>
        </w:rPr>
        <w:t xml:space="preserve"> I </w:t>
      </w:r>
      <w:proofErr w:type="gramStart"/>
      <w:r w:rsidRPr="00370A7A">
        <w:rPr>
          <w:rFonts w:asciiTheme="minorHAnsi" w:hAnsiTheme="minorHAnsi"/>
          <w:b/>
          <w:sz w:val="32"/>
          <w:szCs w:val="32"/>
          <w:u w:val="single"/>
        </w:rPr>
        <w:t>can  calculate</w:t>
      </w:r>
      <w:proofErr w:type="gramEnd"/>
      <w:r w:rsidRPr="00370A7A">
        <w:rPr>
          <w:rFonts w:asciiTheme="minorHAnsi" w:hAnsiTheme="minorHAnsi"/>
          <w:b/>
          <w:sz w:val="32"/>
          <w:szCs w:val="32"/>
          <w:u w:val="single"/>
        </w:rPr>
        <w:t>/find the speed of an object when given distance and time.</w:t>
      </w:r>
    </w:p>
    <w:p w:rsidR="005642E4" w:rsidRPr="005642E4" w:rsidRDefault="005642E4" w:rsidP="005642E4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  <w:u w:val="single"/>
        </w:rPr>
      </w:pPr>
      <w:r w:rsidRPr="005642E4">
        <w:rPr>
          <w:rFonts w:asciiTheme="minorHAnsi" w:hAnsiTheme="minorHAnsi"/>
          <w:szCs w:val="24"/>
        </w:rPr>
        <w:t>Be able to draw the triangle of Physics.</w:t>
      </w:r>
      <w:r w:rsidR="00D275A8" w:rsidRPr="00D275A8">
        <w:rPr>
          <w:rFonts w:asciiTheme="minorHAnsi" w:hAnsiTheme="minorHAnsi"/>
          <w:szCs w:val="24"/>
        </w:rPr>
        <w:t xml:space="preserve"> </w:t>
      </w:r>
      <w:r w:rsidR="00D275A8" w:rsidRPr="005642E4">
        <w:rPr>
          <w:rFonts w:asciiTheme="minorHAnsi" w:hAnsiTheme="minorHAnsi"/>
          <w:szCs w:val="24"/>
        </w:rPr>
        <w:t>(Show all work using the 3 step method</w:t>
      </w:r>
      <w:r w:rsidR="00D275A8">
        <w:rPr>
          <w:rFonts w:asciiTheme="minorHAnsi" w:hAnsiTheme="minorHAnsi"/>
          <w:szCs w:val="24"/>
        </w:rPr>
        <w:t xml:space="preserve"> for all 3 problems</w:t>
      </w:r>
      <w:r w:rsidR="00D275A8" w:rsidRPr="005642E4">
        <w:rPr>
          <w:rFonts w:asciiTheme="minorHAnsi" w:hAnsiTheme="minorHAnsi"/>
          <w:szCs w:val="24"/>
        </w:rPr>
        <w:t>.)</w:t>
      </w:r>
    </w:p>
    <w:p w:rsidR="005642E4" w:rsidRPr="005642E4" w:rsidRDefault="005642E4" w:rsidP="005642E4">
      <w:pPr>
        <w:pStyle w:val="ListParagraph"/>
        <w:rPr>
          <w:rFonts w:asciiTheme="minorHAnsi" w:hAnsiTheme="minorHAnsi"/>
          <w:szCs w:val="24"/>
          <w:u w:val="single"/>
        </w:rPr>
      </w:pPr>
      <w:r w:rsidRPr="005642E4">
        <w:rPr>
          <w:rFonts w:asciiTheme="minorHAnsi" w:hAnsiTheme="minorHAnsi"/>
          <w:szCs w:val="24"/>
        </w:rPr>
        <w:t xml:space="preserve">   </w:t>
      </w:r>
      <w:r w:rsidRPr="005642E4">
        <w:rPr>
          <w:noProof/>
          <w:szCs w:val="24"/>
        </w:rPr>
        <w:drawing>
          <wp:inline distT="0" distB="0" distL="0" distR="0" wp14:anchorId="44EC1E61" wp14:editId="315639DE">
            <wp:extent cx="933450" cy="700088"/>
            <wp:effectExtent l="0" t="0" r="0" b="5080"/>
            <wp:docPr id="3" name="Picture 3" descr="http://s4.hubimg.com/u/6149219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9692049250_694" descr="http://s4.hubimg.com/u/6149219_f2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0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E4" w:rsidRPr="005642E4" w:rsidRDefault="005642E4" w:rsidP="005642E4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  <w:u w:val="single"/>
        </w:rPr>
      </w:pPr>
      <w:r w:rsidRPr="005642E4">
        <w:rPr>
          <w:rFonts w:asciiTheme="minorHAnsi" w:hAnsiTheme="minorHAnsi"/>
          <w:szCs w:val="24"/>
        </w:rPr>
        <w:t xml:space="preserve">A jet airliner flies 4100 km from New York City to San Francisco in 4.25 Hrs. What is its average speed?  </w:t>
      </w:r>
    </w:p>
    <w:p w:rsidR="005642E4" w:rsidRPr="005642E4" w:rsidRDefault="005642E4" w:rsidP="005642E4">
      <w:pPr>
        <w:rPr>
          <w:rFonts w:asciiTheme="minorHAnsi" w:hAnsiTheme="minorHAnsi"/>
          <w:szCs w:val="24"/>
        </w:rPr>
      </w:pPr>
    </w:p>
    <w:p w:rsidR="005642E4" w:rsidRDefault="005642E4" w:rsidP="005642E4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 w:rsidRPr="005642E4">
        <w:rPr>
          <w:rFonts w:asciiTheme="minorHAnsi" w:hAnsiTheme="minorHAnsi"/>
          <w:szCs w:val="24"/>
        </w:rPr>
        <w:t>How long would it take a bus traveling at 50km/h to travel 125 km?</w:t>
      </w:r>
    </w:p>
    <w:p w:rsidR="005642E4" w:rsidRDefault="005642E4" w:rsidP="005642E4">
      <w:pPr>
        <w:pStyle w:val="ListParagraph"/>
        <w:rPr>
          <w:rFonts w:asciiTheme="minorHAnsi" w:hAnsiTheme="minorHAnsi"/>
          <w:szCs w:val="24"/>
        </w:rPr>
      </w:pPr>
    </w:p>
    <w:p w:rsidR="005642E4" w:rsidRDefault="005642E4" w:rsidP="005642E4">
      <w:pPr>
        <w:pStyle w:val="ListParagraph"/>
        <w:rPr>
          <w:rFonts w:asciiTheme="minorHAnsi" w:hAnsiTheme="minorHAnsi"/>
          <w:szCs w:val="24"/>
        </w:rPr>
      </w:pPr>
    </w:p>
    <w:p w:rsidR="005642E4" w:rsidRPr="005642E4" w:rsidRDefault="005642E4" w:rsidP="005642E4">
      <w:pPr>
        <w:pStyle w:val="ListParagraph"/>
        <w:rPr>
          <w:rFonts w:asciiTheme="minorHAnsi" w:hAnsiTheme="minorHAnsi"/>
          <w:szCs w:val="24"/>
        </w:rPr>
      </w:pPr>
    </w:p>
    <w:p w:rsidR="005642E4" w:rsidRPr="005642E4" w:rsidRDefault="005642E4" w:rsidP="005642E4">
      <w:pPr>
        <w:pStyle w:val="ListParagraph"/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If you travel at an average speed of 70 mi/h for 7 hours how far did you travel?</w:t>
      </w:r>
    </w:p>
    <w:p w:rsidR="00370A7A" w:rsidRDefault="00370A7A">
      <w:pPr>
        <w:rPr>
          <w:rFonts w:asciiTheme="minorHAnsi" w:hAnsiTheme="minorHAnsi"/>
        </w:rPr>
      </w:pPr>
    </w:p>
    <w:p w:rsidR="00370A7A" w:rsidRDefault="000E051F">
      <w:pPr>
        <w:rPr>
          <w:rFonts w:asciiTheme="minorHAnsi" w:hAnsiTheme="minorHAnsi"/>
          <w:b/>
          <w:sz w:val="28"/>
          <w:szCs w:val="28"/>
          <w:u w:val="single"/>
        </w:rPr>
      </w:pPr>
      <w:r w:rsidRPr="000E051F">
        <w:rPr>
          <w:rFonts w:asciiTheme="minorHAnsi" w:hAnsiTheme="minorHAnsi"/>
          <w:b/>
          <w:sz w:val="28"/>
          <w:szCs w:val="28"/>
          <w:u w:val="single"/>
        </w:rPr>
        <w:lastRenderedPageBreak/>
        <w:t>LT-</w:t>
      </w:r>
      <w:r w:rsidR="00D275A8" w:rsidRPr="000E051F">
        <w:rPr>
          <w:rFonts w:asciiTheme="minorHAnsi" w:hAnsiTheme="minorHAnsi"/>
          <w:b/>
          <w:sz w:val="28"/>
          <w:szCs w:val="28"/>
          <w:u w:val="single"/>
        </w:rPr>
        <w:t>3</w:t>
      </w:r>
      <w:r w:rsidRPr="000E051F">
        <w:rPr>
          <w:rFonts w:asciiTheme="minorHAnsi" w:hAnsiTheme="minorHAnsi"/>
          <w:b/>
          <w:sz w:val="28"/>
          <w:szCs w:val="28"/>
          <w:u w:val="single"/>
        </w:rPr>
        <w:t xml:space="preserve">   </w:t>
      </w:r>
      <w:r w:rsidR="00D275A8" w:rsidRPr="000E051F">
        <w:rPr>
          <w:rFonts w:asciiTheme="minorHAnsi" w:hAnsiTheme="minorHAnsi"/>
          <w:b/>
          <w:sz w:val="28"/>
          <w:szCs w:val="28"/>
          <w:u w:val="single"/>
        </w:rPr>
        <w:t xml:space="preserve"> I can interpret a graph that shows motions of an object and tell if it is at rest, accelerating, or maintaining speed.</w:t>
      </w:r>
    </w:p>
    <w:p w:rsidR="00450BB2" w:rsidRPr="00450BB2" w:rsidRDefault="00450BB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Be able to label the type of motion happening for each of the examples on the picture to the right. </w:t>
      </w:r>
      <w:proofErr w:type="gramStart"/>
      <w:r>
        <w:rPr>
          <w:rFonts w:asciiTheme="minorHAnsi" w:hAnsiTheme="minorHAnsi"/>
          <w:szCs w:val="24"/>
        </w:rPr>
        <w:t>Letters A-E.</w:t>
      </w:r>
      <w:proofErr w:type="gramEnd"/>
    </w:p>
    <w:p w:rsidR="00D275A8" w:rsidRDefault="00400217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F8FA9D" wp14:editId="57B3320D">
            <wp:simplePos x="914400" y="1543050"/>
            <wp:positionH relativeFrom="margin">
              <wp:align>right</wp:align>
            </wp:positionH>
            <wp:positionV relativeFrom="margin">
              <wp:align>top</wp:align>
            </wp:positionV>
            <wp:extent cx="2543175" cy="1906905"/>
            <wp:effectExtent l="0" t="0" r="9525" b="0"/>
            <wp:wrapSquare wrapText="bothSides"/>
            <wp:docPr id="4" name="Picture 4" descr="http://images.tutorvista.com/cms/images/83/distance-versus-time-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9692714511_1514" descr="http://images.tutorvista.com/cms/images/83/distance-versus-time-grap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51F" w:rsidRDefault="000E051F">
      <w:pPr>
        <w:rPr>
          <w:rFonts w:asciiTheme="minorHAnsi" w:hAnsiTheme="minorHAnsi"/>
        </w:rPr>
      </w:pPr>
    </w:p>
    <w:p w:rsidR="000E051F" w:rsidRPr="000E051F" w:rsidRDefault="000E051F">
      <w:pPr>
        <w:rPr>
          <w:rFonts w:asciiTheme="minorHAnsi" w:hAnsiTheme="minorHAnsi"/>
          <w:b/>
          <w:sz w:val="28"/>
          <w:szCs w:val="28"/>
          <w:u w:val="single"/>
        </w:rPr>
      </w:pPr>
      <w:r w:rsidRPr="000E051F">
        <w:rPr>
          <w:rFonts w:asciiTheme="minorHAnsi" w:hAnsiTheme="minorHAnsi"/>
          <w:b/>
          <w:sz w:val="28"/>
          <w:szCs w:val="28"/>
          <w:u w:val="single"/>
        </w:rPr>
        <w:t>LT-4     I can measure changes in motion of an object and write them in a data Table</w:t>
      </w:r>
    </w:p>
    <w:p w:rsidR="000E051F" w:rsidRDefault="000E051F">
      <w:pPr>
        <w:rPr>
          <w:rFonts w:asciiTheme="minorHAnsi" w:hAnsiTheme="minorHAnsi"/>
        </w:rPr>
      </w:pPr>
      <w:r>
        <w:rPr>
          <w:rFonts w:asciiTheme="minorHAnsi" w:hAnsiTheme="minorHAnsi"/>
        </w:rPr>
        <w:t>Create a data table for the following observations:</w:t>
      </w:r>
    </w:p>
    <w:p w:rsidR="000E051F" w:rsidRDefault="000E051F">
      <w:pPr>
        <w:rPr>
          <w:rFonts w:asciiTheme="minorHAnsi" w:hAnsiTheme="minorHAnsi"/>
        </w:rPr>
      </w:pPr>
      <w:r>
        <w:rPr>
          <w:rFonts w:asciiTheme="minorHAnsi" w:hAnsiTheme="minorHAnsi"/>
        </w:rPr>
        <w:t>A cat moved at a constant speed of 1 meter per second for 10 seconds, then sat down still for 5 seconds.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25"/>
        <w:gridCol w:w="1125"/>
      </w:tblGrid>
      <w:tr w:rsidR="000E051F" w:rsidTr="000E051F">
        <w:trPr>
          <w:trHeight w:val="318"/>
        </w:trPr>
        <w:tc>
          <w:tcPr>
            <w:tcW w:w="1125" w:type="dxa"/>
            <w:shd w:val="clear" w:color="auto" w:fill="EEECE1" w:themeFill="background2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  <w:shd w:val="clear" w:color="auto" w:fill="EEECE1" w:themeFill="background2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  <w:tr w:rsidR="000E051F" w:rsidTr="000E051F">
        <w:trPr>
          <w:trHeight w:val="318"/>
        </w:trPr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0E051F" w:rsidRDefault="000E051F">
            <w:pPr>
              <w:rPr>
                <w:rFonts w:asciiTheme="minorHAnsi" w:hAnsiTheme="minorHAnsi"/>
              </w:rPr>
            </w:pPr>
          </w:p>
        </w:tc>
      </w:tr>
    </w:tbl>
    <w:p w:rsidR="000E051F" w:rsidRDefault="000E051F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E051F" w:rsidRDefault="000E051F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50BB2" w:rsidRDefault="00450BB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50BB2" w:rsidRDefault="00450BB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50BB2" w:rsidRDefault="00450BB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50BB2" w:rsidRDefault="00450BB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E051F" w:rsidRDefault="000E051F">
      <w:pPr>
        <w:rPr>
          <w:rFonts w:asciiTheme="minorHAnsi" w:hAnsiTheme="minorHAnsi"/>
          <w:b/>
          <w:sz w:val="28"/>
          <w:szCs w:val="28"/>
          <w:u w:val="single"/>
        </w:rPr>
      </w:pPr>
    </w:p>
    <w:p w:rsidR="00370A7A" w:rsidRPr="000E051F" w:rsidRDefault="000E051F">
      <w:pPr>
        <w:rPr>
          <w:rFonts w:asciiTheme="minorHAnsi" w:hAnsiTheme="minorHAnsi"/>
          <w:b/>
          <w:sz w:val="28"/>
          <w:szCs w:val="28"/>
          <w:u w:val="single"/>
        </w:rPr>
      </w:pPr>
      <w:r w:rsidRPr="000E051F">
        <w:rPr>
          <w:rFonts w:asciiTheme="minorHAnsi" w:hAnsiTheme="minorHAnsi"/>
          <w:b/>
          <w:sz w:val="28"/>
          <w:szCs w:val="28"/>
          <w:u w:val="single"/>
        </w:rPr>
        <w:lastRenderedPageBreak/>
        <w:t>LT-5    I can grapy an objects’ changes in Motion.</w:t>
      </w:r>
    </w:p>
    <w:p w:rsidR="005642E4" w:rsidRDefault="000E051F">
      <w:pPr>
        <w:rPr>
          <w:rFonts w:asciiTheme="minorHAnsi" w:hAnsiTheme="minorHAnsi"/>
        </w:rPr>
      </w:pPr>
      <w:r>
        <w:rPr>
          <w:rFonts w:asciiTheme="minorHAnsi" w:hAnsiTheme="minorHAnsi"/>
        </w:rPr>
        <w:t>Draw a time-</w:t>
      </w:r>
      <w:proofErr w:type="gramStart"/>
      <w:r>
        <w:rPr>
          <w:rFonts w:asciiTheme="minorHAnsi" w:hAnsiTheme="minorHAnsi"/>
        </w:rPr>
        <w:t>distance(</w:t>
      </w:r>
      <w:proofErr w:type="gramEnd"/>
      <w:r>
        <w:rPr>
          <w:rFonts w:asciiTheme="minorHAnsi" w:hAnsiTheme="minorHAnsi"/>
        </w:rPr>
        <w:t xml:space="preserve">position) graph using the following data: </w:t>
      </w:r>
    </w:p>
    <w:p w:rsidR="000E051F" w:rsidRDefault="000E051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0C6CCE62" wp14:editId="45364E6F">
            <wp:simplePos x="0" y="0"/>
            <wp:positionH relativeFrom="column">
              <wp:posOffset>3019425</wp:posOffset>
            </wp:positionH>
            <wp:positionV relativeFrom="paragraph">
              <wp:posOffset>299720</wp:posOffset>
            </wp:positionV>
            <wp:extent cx="2733675" cy="2162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09"/>
        <w:gridCol w:w="1509"/>
      </w:tblGrid>
      <w:tr w:rsidR="000E051F" w:rsidTr="000E051F">
        <w:trPr>
          <w:trHeight w:val="388"/>
        </w:trPr>
        <w:tc>
          <w:tcPr>
            <w:tcW w:w="1509" w:type="dxa"/>
          </w:tcPr>
          <w:p w:rsidR="000E051F" w:rsidRDefault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 (s)</w:t>
            </w:r>
          </w:p>
        </w:tc>
        <w:tc>
          <w:tcPr>
            <w:tcW w:w="1509" w:type="dxa"/>
          </w:tcPr>
          <w:p w:rsidR="000E051F" w:rsidRDefault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Distance (m)</w:t>
            </w:r>
          </w:p>
        </w:tc>
      </w:tr>
      <w:tr w:rsidR="000E051F" w:rsidTr="000E051F">
        <w:trPr>
          <w:trHeight w:val="388"/>
        </w:trPr>
        <w:tc>
          <w:tcPr>
            <w:tcW w:w="1509" w:type="dxa"/>
          </w:tcPr>
          <w:p w:rsidR="000E051F" w:rsidRDefault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1509" w:type="dxa"/>
          </w:tcPr>
          <w:p w:rsidR="000E051F" w:rsidRDefault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</w:tr>
      <w:tr w:rsidR="000E051F" w:rsidTr="000E051F">
        <w:trPr>
          <w:trHeight w:val="388"/>
        </w:trPr>
        <w:tc>
          <w:tcPr>
            <w:tcW w:w="1509" w:type="dxa"/>
          </w:tcPr>
          <w:p w:rsidR="000E051F" w:rsidRDefault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509" w:type="dxa"/>
          </w:tcPr>
          <w:p w:rsidR="000E051F" w:rsidRDefault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0E051F" w:rsidTr="000E051F">
        <w:trPr>
          <w:trHeight w:val="388"/>
        </w:trPr>
        <w:tc>
          <w:tcPr>
            <w:tcW w:w="1509" w:type="dxa"/>
          </w:tcPr>
          <w:p w:rsidR="000E051F" w:rsidRDefault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09" w:type="dxa"/>
          </w:tcPr>
          <w:p w:rsidR="000E051F" w:rsidRDefault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0E051F" w:rsidTr="000E051F">
        <w:trPr>
          <w:trHeight w:val="388"/>
        </w:trPr>
        <w:tc>
          <w:tcPr>
            <w:tcW w:w="1509" w:type="dxa"/>
          </w:tcPr>
          <w:p w:rsidR="000E051F" w:rsidRDefault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09" w:type="dxa"/>
          </w:tcPr>
          <w:p w:rsidR="000E051F" w:rsidRDefault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</w:tr>
      <w:tr w:rsidR="000E051F" w:rsidTr="000E051F">
        <w:trPr>
          <w:trHeight w:val="388"/>
        </w:trPr>
        <w:tc>
          <w:tcPr>
            <w:tcW w:w="1509" w:type="dxa"/>
          </w:tcPr>
          <w:p w:rsidR="000E051F" w:rsidRDefault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509" w:type="dxa"/>
          </w:tcPr>
          <w:p w:rsidR="000E051F" w:rsidRDefault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</w:tr>
      <w:tr w:rsidR="000E051F" w:rsidTr="000E051F">
        <w:trPr>
          <w:trHeight w:val="388"/>
        </w:trPr>
        <w:tc>
          <w:tcPr>
            <w:tcW w:w="1509" w:type="dxa"/>
          </w:tcPr>
          <w:p w:rsidR="000E051F" w:rsidRDefault="000E051F" w:rsidP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509" w:type="dxa"/>
          </w:tcPr>
          <w:p w:rsidR="000E051F" w:rsidRDefault="000E05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</w:tr>
    </w:tbl>
    <w:p w:rsidR="000E051F" w:rsidRDefault="000E051F">
      <w:pPr>
        <w:rPr>
          <w:rFonts w:asciiTheme="minorHAnsi" w:hAnsiTheme="minorHAnsi"/>
        </w:rPr>
      </w:pPr>
    </w:p>
    <w:p w:rsidR="005642E4" w:rsidRDefault="005642E4">
      <w:pPr>
        <w:rPr>
          <w:rFonts w:asciiTheme="minorHAnsi" w:hAnsiTheme="minorHAnsi"/>
        </w:rPr>
      </w:pPr>
    </w:p>
    <w:p w:rsidR="005642E4" w:rsidRPr="000E051F" w:rsidRDefault="000E051F">
      <w:pPr>
        <w:rPr>
          <w:rFonts w:asciiTheme="minorHAnsi" w:hAnsiTheme="minorHAnsi"/>
          <w:b/>
          <w:sz w:val="28"/>
          <w:szCs w:val="28"/>
          <w:u w:val="single"/>
        </w:rPr>
      </w:pPr>
      <w:r w:rsidRPr="000E051F">
        <w:rPr>
          <w:rFonts w:asciiTheme="minorHAnsi" w:hAnsiTheme="minorHAnsi"/>
          <w:b/>
          <w:sz w:val="28"/>
          <w:szCs w:val="28"/>
          <w:u w:val="single"/>
        </w:rPr>
        <w:t>LT-6     I can explain the changes in motion of an object using a graph</w:t>
      </w:r>
    </w:p>
    <w:p w:rsidR="000E051F" w:rsidRDefault="000E051F">
      <w:pPr>
        <w:rPr>
          <w:rFonts w:asciiTheme="minorHAnsi" w:hAnsiTheme="minorHAnsi"/>
        </w:rPr>
      </w:pPr>
    </w:p>
    <w:p w:rsidR="00370A7A" w:rsidRDefault="00B15ED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3343275" cy="39528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D9" w:rsidRDefault="00B15ED9">
      <w:pPr>
        <w:rPr>
          <w:rFonts w:asciiTheme="minorHAnsi" w:hAnsiTheme="minorHAnsi"/>
        </w:rPr>
      </w:pPr>
    </w:p>
    <w:p w:rsidR="00450BB2" w:rsidRDefault="00450BB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B15ED9" w:rsidRDefault="00B15ED9">
      <w:pPr>
        <w:rPr>
          <w:rFonts w:asciiTheme="minorHAnsi" w:hAnsiTheme="minorHAnsi"/>
          <w:b/>
          <w:sz w:val="28"/>
          <w:szCs w:val="28"/>
          <w:u w:val="single"/>
        </w:rPr>
      </w:pPr>
      <w:r w:rsidRPr="00B15ED9">
        <w:rPr>
          <w:rFonts w:asciiTheme="minorHAnsi" w:hAnsiTheme="minorHAnsi"/>
          <w:b/>
          <w:sz w:val="28"/>
          <w:szCs w:val="28"/>
          <w:u w:val="single"/>
        </w:rPr>
        <w:lastRenderedPageBreak/>
        <w:t>LT-7     I can describe changes in position, direction, and speed of an object when acted upon by an unbalanced force.</w:t>
      </w:r>
    </w:p>
    <w:p w:rsidR="00450BB2" w:rsidRPr="00450BB2" w:rsidRDefault="00450BB2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For each of the box diagrams below, determine the net force acting on the object. Follow the format learned in May the Force Be </w:t>
      </w:r>
      <w:proofErr w:type="gramStart"/>
      <w:r>
        <w:rPr>
          <w:rFonts w:asciiTheme="minorHAnsi" w:hAnsiTheme="minorHAnsi"/>
          <w:szCs w:val="24"/>
        </w:rPr>
        <w:t>With</w:t>
      </w:r>
      <w:proofErr w:type="gramEnd"/>
      <w:r>
        <w:rPr>
          <w:rFonts w:asciiTheme="minorHAnsi" w:hAnsiTheme="minorHAnsi"/>
          <w:szCs w:val="24"/>
        </w:rPr>
        <w:t xml:space="preserve"> You worksheet. Then, write whether or not there will be a change in motion. If yes, write the direction the object will move (right or left)</w:t>
      </w:r>
    </w:p>
    <w:p w:rsidR="00B15ED9" w:rsidRDefault="00B15ED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977915" cy="535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91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D9" w:rsidRDefault="00B15ED9">
      <w:pPr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85168A2" wp14:editId="66280F94">
            <wp:simplePos x="0" y="0"/>
            <wp:positionH relativeFrom="column">
              <wp:posOffset>171450</wp:posOffset>
            </wp:positionH>
            <wp:positionV relativeFrom="paragraph">
              <wp:posOffset>438150</wp:posOffset>
            </wp:positionV>
            <wp:extent cx="1943100" cy="1463178"/>
            <wp:effectExtent l="0" t="0" r="0" b="3810"/>
            <wp:wrapNone/>
            <wp:docPr id="7" name="yui_3_5_1_2_1449777722706_1014" descr="http://www.proprofs.com/quiz-school/user_upload/ckeditor/balanced%20for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9777722706_1014" descr="http://www.proprofs.com/quiz-school/user_upload/ckeditor/balanced%20force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50" cy="146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6927FD" wp14:editId="062FF186">
            <wp:simplePos x="0" y="0"/>
            <wp:positionH relativeFrom="column">
              <wp:posOffset>3676650</wp:posOffset>
            </wp:positionH>
            <wp:positionV relativeFrom="paragraph">
              <wp:posOffset>438150</wp:posOffset>
            </wp:positionV>
            <wp:extent cx="2209800" cy="1321435"/>
            <wp:effectExtent l="0" t="0" r="0" b="0"/>
            <wp:wrapNone/>
            <wp:docPr id="8" name="yui_3_5_1_2_1449777863788_971" descr="http://lh3.ggpht.com/-oOK_i-fKpdM/Tq5t3giWttI/AAAAAAAAF_0/qgPDs-9UXsU/Unbalanced%252520Forces%25255B2%25255D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9777863788_971" descr="http://lh3.ggpht.com/-oOK_i-fKpdM/Tq5t3giWttI/AAAAAAAAF_0/qgPDs-9UXsU/Unbalanced%252520Forces%25255B2%25255D.jpg?imgmax=80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 xml:space="preserve">Label each picture below as a balance force or an unbalance force and explain why </w:t>
      </w:r>
      <w:proofErr w:type="gramStart"/>
      <w:r>
        <w:rPr>
          <w:rFonts w:asciiTheme="minorHAnsi" w:hAnsiTheme="minorHAnsi"/>
        </w:rPr>
        <w:t>its</w:t>
      </w:r>
      <w:proofErr w:type="gramEnd"/>
      <w:r>
        <w:rPr>
          <w:rFonts w:asciiTheme="minorHAnsi" w:hAnsiTheme="minorHAnsi"/>
        </w:rPr>
        <w:t xml:space="preserve"> balanced or unbalanced.</w:t>
      </w:r>
    </w:p>
    <w:p w:rsidR="00B15ED9" w:rsidRDefault="00B15E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</w:p>
    <w:p w:rsidR="00B15ED9" w:rsidRDefault="00B15ED9">
      <w:pPr>
        <w:rPr>
          <w:rFonts w:asciiTheme="minorHAnsi" w:hAnsiTheme="minorHAnsi"/>
        </w:rPr>
      </w:pPr>
    </w:p>
    <w:p w:rsidR="00B15ED9" w:rsidRDefault="00B15ED9">
      <w:pPr>
        <w:rPr>
          <w:rFonts w:asciiTheme="minorHAnsi" w:hAnsiTheme="minorHAnsi"/>
        </w:rPr>
      </w:pPr>
    </w:p>
    <w:p w:rsidR="00B15ED9" w:rsidRDefault="00B15ED9">
      <w:pPr>
        <w:rPr>
          <w:rFonts w:asciiTheme="minorHAnsi" w:hAnsiTheme="minorHAnsi"/>
        </w:rPr>
      </w:pPr>
    </w:p>
    <w:p w:rsidR="00B15ED9" w:rsidRDefault="00B15ED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</w:t>
      </w:r>
    </w:p>
    <w:p w:rsidR="00B15ED9" w:rsidRDefault="00B15ED9">
      <w:pPr>
        <w:rPr>
          <w:rFonts w:asciiTheme="minorHAnsi" w:hAnsiTheme="minorHAnsi"/>
        </w:rPr>
      </w:pPr>
      <w:r>
        <w:rPr>
          <w:rFonts w:asciiTheme="minorHAnsi" w:hAnsiTheme="minorHAnsi"/>
        </w:rPr>
        <w:t>Why? 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Why? ________________________</w:t>
      </w:r>
    </w:p>
    <w:p w:rsidR="00450BB2" w:rsidRDefault="00450BB2">
      <w:pPr>
        <w:rPr>
          <w:rFonts w:asciiTheme="minorHAnsi" w:hAnsiTheme="minorHAnsi"/>
        </w:rPr>
      </w:pPr>
    </w:p>
    <w:p w:rsidR="00450BB2" w:rsidRDefault="00450BB2">
      <w:pPr>
        <w:rPr>
          <w:rFonts w:asciiTheme="minorHAnsi" w:hAnsiTheme="minorHAnsi"/>
        </w:rPr>
      </w:pPr>
    </w:p>
    <w:p w:rsidR="00450BB2" w:rsidRDefault="00450BB2">
      <w:pPr>
        <w:rPr>
          <w:rFonts w:asciiTheme="minorHAnsi" w:hAnsiTheme="minorHAnsi"/>
        </w:rPr>
      </w:pPr>
      <w:r>
        <w:rPr>
          <w:rFonts w:asciiTheme="minorHAnsi" w:hAnsiTheme="minorHAnsi"/>
        </w:rPr>
        <w:t>Draw an example /Give example of each of these types of forces: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340"/>
        <w:gridCol w:w="2340"/>
      </w:tblGrid>
      <w:tr w:rsidR="00450BB2" w:rsidTr="00450BB2">
        <w:trPr>
          <w:trHeight w:val="1015"/>
        </w:trPr>
        <w:tc>
          <w:tcPr>
            <w:tcW w:w="1908" w:type="dxa"/>
          </w:tcPr>
          <w:p w:rsidR="00450BB2" w:rsidRDefault="00450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  <w:tc>
          <w:tcPr>
            <w:tcW w:w="2340" w:type="dxa"/>
          </w:tcPr>
          <w:p w:rsidR="00450BB2" w:rsidRDefault="00450BB2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450BB2" w:rsidRDefault="00450BB2">
            <w:pPr>
              <w:rPr>
                <w:rFonts w:asciiTheme="minorHAnsi" w:hAnsiTheme="minorHAnsi"/>
              </w:rPr>
            </w:pPr>
          </w:p>
        </w:tc>
      </w:tr>
      <w:tr w:rsidR="00450BB2" w:rsidTr="00450BB2">
        <w:trPr>
          <w:trHeight w:val="1015"/>
        </w:trPr>
        <w:tc>
          <w:tcPr>
            <w:tcW w:w="1908" w:type="dxa"/>
          </w:tcPr>
          <w:p w:rsidR="00450BB2" w:rsidRDefault="00450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Friction</w:t>
            </w:r>
          </w:p>
        </w:tc>
        <w:tc>
          <w:tcPr>
            <w:tcW w:w="2340" w:type="dxa"/>
          </w:tcPr>
          <w:p w:rsidR="00450BB2" w:rsidRDefault="00450BB2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450BB2" w:rsidRDefault="00450BB2">
            <w:pPr>
              <w:rPr>
                <w:rFonts w:asciiTheme="minorHAnsi" w:hAnsiTheme="minorHAnsi"/>
              </w:rPr>
            </w:pPr>
          </w:p>
        </w:tc>
      </w:tr>
      <w:tr w:rsidR="00450BB2" w:rsidTr="00450BB2">
        <w:trPr>
          <w:trHeight w:val="1015"/>
        </w:trPr>
        <w:tc>
          <w:tcPr>
            <w:tcW w:w="1908" w:type="dxa"/>
          </w:tcPr>
          <w:p w:rsidR="00450BB2" w:rsidRDefault="00450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Gravitational</w:t>
            </w:r>
          </w:p>
        </w:tc>
        <w:tc>
          <w:tcPr>
            <w:tcW w:w="2340" w:type="dxa"/>
          </w:tcPr>
          <w:p w:rsidR="00450BB2" w:rsidRDefault="00450BB2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450BB2" w:rsidRDefault="00450BB2">
            <w:pPr>
              <w:rPr>
                <w:rFonts w:asciiTheme="minorHAnsi" w:hAnsiTheme="minorHAnsi"/>
              </w:rPr>
            </w:pPr>
          </w:p>
        </w:tc>
      </w:tr>
      <w:tr w:rsidR="00450BB2" w:rsidTr="00450BB2">
        <w:trPr>
          <w:trHeight w:val="1015"/>
        </w:trPr>
        <w:tc>
          <w:tcPr>
            <w:tcW w:w="1908" w:type="dxa"/>
          </w:tcPr>
          <w:p w:rsidR="00450BB2" w:rsidRDefault="00450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Magnetic</w:t>
            </w:r>
          </w:p>
        </w:tc>
        <w:tc>
          <w:tcPr>
            <w:tcW w:w="2340" w:type="dxa"/>
          </w:tcPr>
          <w:p w:rsidR="00450BB2" w:rsidRDefault="00450BB2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450BB2" w:rsidRDefault="00450BB2">
            <w:pPr>
              <w:rPr>
                <w:rFonts w:asciiTheme="minorHAnsi" w:hAnsiTheme="minorHAnsi"/>
              </w:rPr>
            </w:pPr>
          </w:p>
        </w:tc>
      </w:tr>
      <w:tr w:rsidR="00450BB2" w:rsidTr="00450BB2">
        <w:trPr>
          <w:trHeight w:val="1015"/>
        </w:trPr>
        <w:tc>
          <w:tcPr>
            <w:tcW w:w="1908" w:type="dxa"/>
          </w:tcPr>
          <w:p w:rsidR="00450BB2" w:rsidRDefault="00450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Electrical</w:t>
            </w:r>
          </w:p>
        </w:tc>
        <w:tc>
          <w:tcPr>
            <w:tcW w:w="2340" w:type="dxa"/>
          </w:tcPr>
          <w:p w:rsidR="00450BB2" w:rsidRDefault="00450BB2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:rsidR="00450BB2" w:rsidRDefault="00450BB2">
            <w:pPr>
              <w:rPr>
                <w:rFonts w:asciiTheme="minorHAnsi" w:hAnsiTheme="minorHAnsi"/>
              </w:rPr>
            </w:pPr>
          </w:p>
        </w:tc>
      </w:tr>
    </w:tbl>
    <w:p w:rsidR="00C7068D" w:rsidRDefault="00C7068D" w:rsidP="00C7068D">
      <w:pPr>
        <w:rPr>
          <w:rFonts w:asciiTheme="minorHAnsi" w:hAnsiTheme="minorHAnsi"/>
        </w:rPr>
      </w:pPr>
    </w:p>
    <w:p w:rsidR="00C7068D" w:rsidRPr="00C7068D" w:rsidRDefault="00C7068D" w:rsidP="00C7068D">
      <w:pPr>
        <w:rPr>
          <w:rFonts w:asciiTheme="minorHAnsi" w:hAnsiTheme="minorHAnsi"/>
          <w:b/>
          <w:sz w:val="28"/>
          <w:szCs w:val="28"/>
          <w:u w:val="single"/>
        </w:rPr>
      </w:pPr>
      <w:r w:rsidRPr="00C7068D">
        <w:rPr>
          <w:rFonts w:asciiTheme="minorHAnsi" w:hAnsiTheme="minorHAnsi"/>
          <w:b/>
          <w:sz w:val="28"/>
          <w:szCs w:val="28"/>
          <w:u w:val="single"/>
        </w:rPr>
        <w:t>Force and Motion: Academic Vocabulary</w:t>
      </w:r>
    </w:p>
    <w:p w:rsidR="00C7068D" w:rsidRPr="00C7068D" w:rsidRDefault="00C7068D" w:rsidP="00C7068D">
      <w:pPr>
        <w:rPr>
          <w:b/>
          <w:i/>
        </w:rPr>
      </w:pPr>
      <w:r w:rsidRPr="00C7068D">
        <w:rPr>
          <w:rFonts w:asciiTheme="minorHAnsi" w:hAnsiTheme="minorHAnsi"/>
          <w:b/>
          <w:i/>
        </w:rPr>
        <w:t>Don’t forget to</w:t>
      </w:r>
      <w:r w:rsidRPr="00C7068D">
        <w:rPr>
          <w:rFonts w:asciiTheme="minorHAnsi" w:hAnsiTheme="minorHAnsi"/>
          <w:i/>
        </w:rPr>
        <w:t xml:space="preserve"> </w:t>
      </w:r>
      <w:r w:rsidRPr="00C7068D">
        <w:rPr>
          <w:b/>
          <w:i/>
        </w:rPr>
        <w:t>Make and study flashcards for these vocabulary terms. Page numbers are in parentheses.</w:t>
      </w:r>
    </w:p>
    <w:p w:rsidR="00C7068D" w:rsidRDefault="00C7068D" w:rsidP="00C7068D">
      <w:pPr>
        <w:sectPr w:rsidR="00C7068D" w:rsidSect="00450BB2">
          <w:pgSz w:w="12240" w:h="15840"/>
          <w:pgMar w:top="540" w:right="990" w:bottom="540" w:left="1440" w:header="720" w:footer="720" w:gutter="0"/>
          <w:cols w:space="720"/>
          <w:docGrid w:linePitch="360"/>
        </w:sectPr>
      </w:pPr>
    </w:p>
    <w:p w:rsidR="00C7068D" w:rsidRPr="00C57052" w:rsidRDefault="00C7068D" w:rsidP="00C7068D">
      <w:pPr>
        <w:rPr>
          <w:b/>
        </w:rPr>
      </w:pPr>
      <w:r>
        <w:lastRenderedPageBreak/>
        <w:t>Kinetic Energy (p. 207</w:t>
      </w:r>
      <w:proofErr w:type="gramStart"/>
      <w:r>
        <w:t>)</w:t>
      </w:r>
      <w:proofErr w:type="gramEnd"/>
      <w:r>
        <w:br/>
        <w:t>Potential Energy (p. 207)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Force (188)</w:t>
      </w:r>
      <w:r w:rsidRPr="00C57052">
        <w:rPr>
          <w:sz w:val="24"/>
        </w:rPr>
        <w:t xml:space="preserve"> 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Motion (166)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Reference Point (p.164)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Types of Forces: (p.188-</w:t>
      </w:r>
      <w:proofErr w:type="gramStart"/>
      <w:r>
        <w:rPr>
          <w:sz w:val="24"/>
        </w:rPr>
        <w:t>191 )</w:t>
      </w:r>
      <w:proofErr w:type="gramEnd"/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ab/>
        <w:t>Contact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ab/>
        <w:t>Friction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ab/>
        <w:t>Gravitational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ab/>
        <w:t>Magnetic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ab/>
        <w:t>Electrical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Net Force (p.192)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Balanced Force (p.192)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Unbalanced Force (p.192)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lastRenderedPageBreak/>
        <w:t>Position (p.164)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Distance (p.165)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Displacement (p.165)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Speed (p.166)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Average Speed (p.167)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Constant Speed (p.166)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Velocity (p.168)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Acceleration (p.170)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X-axis (p.176)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Y-axis (p.176)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Distance-Time Graph (p.176)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Speed-Time Graph (p.180)</w:t>
      </w:r>
    </w:p>
    <w:p w:rsidR="00C7068D" w:rsidRDefault="00C7068D" w:rsidP="00C7068D">
      <w:pPr>
        <w:pStyle w:val="BodyText"/>
        <w:rPr>
          <w:sz w:val="24"/>
        </w:rPr>
      </w:pPr>
      <w:r>
        <w:rPr>
          <w:sz w:val="24"/>
        </w:rPr>
        <w:t>Air Resistance (p.191)</w:t>
      </w:r>
    </w:p>
    <w:p w:rsidR="00C7068D" w:rsidRDefault="00C7068D">
      <w:pPr>
        <w:rPr>
          <w:rFonts w:asciiTheme="minorHAnsi" w:hAnsiTheme="minorHAnsi"/>
        </w:rPr>
        <w:sectPr w:rsidR="00C7068D" w:rsidSect="00C7068D">
          <w:type w:val="continuous"/>
          <w:pgSz w:w="12240" w:h="15840"/>
          <w:pgMar w:top="540" w:right="990" w:bottom="540" w:left="1440" w:header="720" w:footer="720" w:gutter="0"/>
          <w:cols w:num="2" w:space="720"/>
          <w:docGrid w:linePitch="360"/>
        </w:sectPr>
      </w:pPr>
    </w:p>
    <w:p w:rsidR="00C7068D" w:rsidRPr="00370A7A" w:rsidRDefault="00C7068D">
      <w:pPr>
        <w:rPr>
          <w:rFonts w:asciiTheme="minorHAnsi" w:hAnsiTheme="minorHAnsi"/>
        </w:rPr>
      </w:pPr>
    </w:p>
    <w:sectPr w:rsidR="00C7068D" w:rsidRPr="00370A7A" w:rsidSect="00C7068D">
      <w:type w:val="continuous"/>
      <w:pgSz w:w="12240" w:h="15840"/>
      <w:pgMar w:top="54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091"/>
    <w:multiLevelType w:val="hybridMultilevel"/>
    <w:tmpl w:val="CEE6D10E"/>
    <w:lvl w:ilvl="0" w:tplc="F050B246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3D37495"/>
    <w:multiLevelType w:val="hybridMultilevel"/>
    <w:tmpl w:val="314A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7A"/>
    <w:rsid w:val="000E051F"/>
    <w:rsid w:val="00370A7A"/>
    <w:rsid w:val="00400217"/>
    <w:rsid w:val="00450BB2"/>
    <w:rsid w:val="005642E4"/>
    <w:rsid w:val="00745772"/>
    <w:rsid w:val="008A33FD"/>
    <w:rsid w:val="00B15ED9"/>
    <w:rsid w:val="00C7068D"/>
    <w:rsid w:val="00D14BD4"/>
    <w:rsid w:val="00D2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2E4"/>
    <w:pPr>
      <w:ind w:left="720"/>
      <w:contextualSpacing/>
    </w:pPr>
  </w:style>
  <w:style w:type="table" w:styleId="TableGrid">
    <w:name w:val="Table Grid"/>
    <w:basedOn w:val="TableNormal"/>
    <w:uiPriority w:val="59"/>
    <w:rsid w:val="000E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7068D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7068D"/>
    <w:rPr>
      <w:rFonts w:eastAsia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A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2E4"/>
    <w:pPr>
      <w:ind w:left="720"/>
      <w:contextualSpacing/>
    </w:pPr>
  </w:style>
  <w:style w:type="table" w:styleId="TableGrid">
    <w:name w:val="Table Grid"/>
    <w:basedOn w:val="TableNormal"/>
    <w:uiPriority w:val="59"/>
    <w:rsid w:val="000E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7068D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C7068D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2015-12-10T20:27:00Z</cp:lastPrinted>
  <dcterms:created xsi:type="dcterms:W3CDTF">2015-12-14T16:41:00Z</dcterms:created>
  <dcterms:modified xsi:type="dcterms:W3CDTF">2015-12-14T16:41:00Z</dcterms:modified>
</cp:coreProperties>
</file>